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8000"/>
          <w:spacing w:val="0"/>
          <w:position w:val="0"/>
          <w:sz w:val="24"/>
          <w:shd w:fill="auto" w:val="clear"/>
        </w:rPr>
      </w:pPr>
      <w:r>
        <w:object w:dxaOrig="3456" w:dyaOrig="1483">
          <v:rect xmlns:o="urn:schemas-microsoft-com:office:office" xmlns:v="urn:schemas-microsoft-com:vml" id="rectole0000000000" style="width:172.800000pt;height:74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  <w:t xml:space="preserve">Compagnia Teatrale – CATANIA </w:t>
        <w:tab/>
        <w:tab/>
        <w:tab/>
        <w:tab/>
      </w: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 xml:space="preserve">   </w:t>
        <w:tab/>
        <w:tab/>
        <w:tab/>
        <w:tab/>
        <w:tab/>
        <w:t xml:space="preserve">Animazione &amp; Spettacoli</w:t>
      </w:r>
      <w:r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8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  <w:t xml:space="preserve">         </w:t>
        <w:tab/>
        <w:t xml:space="preserve">   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www.ncodeon.it</w:t>
        </w:r>
      </w:hyperlink>
      <w:r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  <w:t xml:space="preserve">     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008000"/>
          <w:spacing w:val="0"/>
          <w:position w:val="0"/>
          <w:sz w:val="24"/>
          <w:shd w:fill="auto" w:val="clear"/>
        </w:rPr>
        <w:tab/>
        <w:t xml:space="preserve">Preg.mi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8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8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Sig. Presidente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8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8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Signori Consiglieri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8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8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8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8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008000"/>
          <w:spacing w:val="0"/>
          <w:position w:val="0"/>
          <w:sz w:val="24"/>
          <w:u w:val="single"/>
          <w:shd w:fill="auto" w:val="clear"/>
        </w:rPr>
        <w:t xml:space="preserve">C A T A N I 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8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8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8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8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 xml:space="preserve">Oggetto: Proposta acquisto abbonamenti stagione 2015/2016</w:t>
        <w:tab/>
        <w:tab/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ab/>
        <w:tab/>
        <w:t xml:space="preserve">L’Associazione ANSPI Nuova Compagnia Odèon, in persona del suo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 xml:space="preserve">Presidente Rag. Rita Nicotra e’ da molti anni presente al Teatro Don Bosco di Catania con la sua stagione abbonamenti e spettacoli per le scuole, ed ha conseguito  sempre un grande successo di pubblico e di ottime critiche dalle testate giornalistiche.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ab/>
        <w:tab/>
        <w:t xml:space="preserve">La nostra compagnia ha una compagine di attori, ballerini e cantanti di maturata esperienza artistica, ottimi professionisti.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ab/>
        <w:tab/>
        <w:t xml:space="preserve">Il 9 e 10 maggio 2015 concludiamo con grande successo la stagione teatrale 2014/2015 presentando al nostro vasto pubblico il nuovo cartellone.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ab/>
        <w:tab/>
        <w:t xml:space="preserve">Pertanto quest’anno volevamo sottoporre alla Vostra attenzione il cartellone allestito per la stagione 2015/2016, proponendoVi una convenzione  per i Vostri associati-.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ab/>
        <w:tab/>
        <w:t xml:space="preserve">Il costo dell’abbonamento intero è di €. 50,00 in convenzione è di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 xml:space="preserve">€ 40.00 c. u.  per i cinque spettacoli in abbonamento.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ab/>
        <w:tab/>
        <w:t xml:space="preserve">Per ottenere la riduzione gli interessati dovranno dimostrare di essere Vostri socio o dipendenti.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ab/>
        <w:tab/>
        <w:t xml:space="preserve">Certi in un Vostro sollecito e positivo riscontro, porgo cordiali saluti.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708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 xml:space="preserve">Per qualunque informazione contattare la Rag. Rita Nicotra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 xml:space="preserve">tel. 3288267570 - 095502037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 xml:space="preserve">Catania lì. 29/04/2015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Il Presidente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     Rag. Rita Nicotra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ab/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ANSPI N. C, Odèon Via S. Elia, 2 – 95030 Gravina (CT) P. I.V.A.: 03755430877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  <w:tab/>
        <w:tab/>
      </w:r>
      <w:r>
        <w:rPr>
          <w:rFonts w:ascii="Arial" w:hAnsi="Arial" w:cs="Arial" w:eastAsia="Arial"/>
          <w:b/>
          <w:color w:val="0000FF"/>
          <w:spacing w:val="0"/>
          <w:position w:val="0"/>
          <w:sz w:val="24"/>
          <w:shd w:fill="auto" w:val="clear"/>
        </w:rPr>
        <w:t xml:space="preserve">   </w:t>
        <w:tab/>
        <w:tab/>
        <w:tab/>
        <w:tab/>
        <w:tab/>
      </w:r>
      <w:r>
        <w:rPr>
          <w:rFonts w:ascii="Arial" w:hAnsi="Arial" w:cs="Arial" w:eastAsia="Arial"/>
          <w:b/>
          <w:color w:val="008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ncodeon.it/" Id="docRId2" Type="http://schemas.openxmlformats.org/officeDocument/2006/relationships/hyperlink"/><Relationship Target="styles.xml" Id="docRId4" Type="http://schemas.openxmlformats.org/officeDocument/2006/relationships/styles"/></Relationships>
</file>